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附</w:t>
      </w:r>
      <w:r>
        <w:rPr>
          <w:rFonts w:hint="eastAsia" w:ascii="宋体" w:hAnsi="宋体"/>
          <w:b/>
          <w:sz w:val="24"/>
          <w:szCs w:val="21"/>
        </w:rPr>
        <w:t>件二、</w:t>
      </w:r>
      <w:r>
        <w:rPr>
          <w:rFonts w:ascii="宋体" w:hAnsi="宋体"/>
          <w:b/>
          <w:sz w:val="24"/>
          <w:szCs w:val="21"/>
        </w:rPr>
        <w:t>洽谈函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>贵州盘北经济开发区管理委员会</w:t>
      </w:r>
      <w:r>
        <w:rPr>
          <w:rFonts w:ascii="宋体" w:hAnsi="宋体"/>
          <w:b/>
          <w:sz w:val="28"/>
          <w:szCs w:val="28"/>
          <w:u w:val="single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根据贵方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>项目洽谈工作，签字代表</w:t>
      </w:r>
      <w:r>
        <w:rPr>
          <w:rFonts w:ascii="宋体" w:hAnsi="宋体"/>
          <w:sz w:val="28"/>
          <w:szCs w:val="28"/>
          <w:u w:val="single"/>
        </w:rPr>
        <w:t>（全名、职务）</w:t>
      </w:r>
      <w:r>
        <w:rPr>
          <w:rFonts w:ascii="宋体" w:hAnsi="宋体"/>
          <w:sz w:val="28"/>
          <w:szCs w:val="28"/>
        </w:rPr>
        <w:t>经正式授权，并代表我单位</w:t>
      </w:r>
      <w:r>
        <w:rPr>
          <w:rFonts w:ascii="宋体" w:hAnsi="宋体"/>
          <w:sz w:val="28"/>
          <w:szCs w:val="28"/>
          <w:u w:val="single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洽谈</w:t>
      </w:r>
      <w:r>
        <w:rPr>
          <w:rFonts w:ascii="宋体" w:hAnsi="宋体"/>
          <w:sz w:val="28"/>
          <w:szCs w:val="28"/>
          <w:u w:val="single"/>
        </w:rPr>
        <w:t>人名称、地址）</w:t>
      </w:r>
      <w:r>
        <w:rPr>
          <w:rFonts w:ascii="宋体" w:hAnsi="宋体"/>
          <w:sz w:val="28"/>
          <w:szCs w:val="28"/>
        </w:rPr>
        <w:t>提交邀请函要求的全套洽谈文件（一式三份），包括：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据此函，签字代表宣布同意如下：</w:t>
      </w:r>
    </w:p>
    <w:p>
      <w:pPr>
        <w:numPr>
          <w:ilvl w:val="0"/>
          <w:numId w:val="1"/>
        </w:numPr>
        <w:spacing w:line="360" w:lineRule="auto"/>
        <w:ind w:left="0" w:firstLine="357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愿按照邀请函中的要求提供所需服务，并报价如下 ：</w:t>
      </w:r>
      <w:r>
        <w:rPr>
          <w:rFonts w:hint="eastAsia" w:ascii="宋体" w:hAnsi="宋体"/>
          <w:sz w:val="28"/>
          <w:szCs w:val="28"/>
          <w:lang w:eastAsia="zh-CN"/>
        </w:rPr>
        <w:t>公益性</w:t>
      </w:r>
      <w:r>
        <w:rPr>
          <w:rFonts w:ascii="宋体" w:hAnsi="宋体"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投资回报率</w:t>
      </w:r>
      <w:r>
        <w:rPr>
          <w:rFonts w:ascii="宋体" w:hAnsi="宋体"/>
          <w:sz w:val="28"/>
          <w:szCs w:val="28"/>
        </w:rPr>
        <w:t>（指项目资金的年化利率）为</w:t>
      </w:r>
      <w:r>
        <w:rPr>
          <w:rFonts w:ascii="宋体" w:hAnsi="宋体"/>
          <w:sz w:val="28"/>
          <w:szCs w:val="28"/>
          <w:u w:val="single"/>
        </w:rPr>
        <w:t xml:space="preserve">        （%）</w:t>
      </w:r>
      <w:r>
        <w:rPr>
          <w:rFonts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lang w:eastAsia="zh-CN"/>
        </w:rPr>
        <w:t>公益性</w:t>
      </w:r>
      <w:r>
        <w:rPr>
          <w:rFonts w:ascii="宋体" w:hAnsi="宋体"/>
          <w:sz w:val="28"/>
          <w:szCs w:val="28"/>
        </w:rPr>
        <w:t>项目工程建设费下浮率为</w:t>
      </w:r>
      <w:r>
        <w:rPr>
          <w:rFonts w:hint="eastAsia" w:ascii="宋体" w:hAnsi="宋体"/>
          <w:sz w:val="28"/>
          <w:szCs w:val="28"/>
        </w:rPr>
        <w:t>市政类工程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（%）</w:t>
      </w:r>
      <w:r>
        <w:rPr>
          <w:rFonts w:hint="eastAsia" w:ascii="宋体" w:hAnsi="宋体"/>
          <w:sz w:val="28"/>
          <w:szCs w:val="28"/>
        </w:rPr>
        <w:t>土石方工程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（%）（</w:t>
      </w: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以贵州省2004版五部计价定额为准</w:t>
      </w:r>
      <w:r>
        <w:rPr>
          <w:rFonts w:hint="eastAsia" w:ascii="宋体" w:hAnsi="宋体"/>
          <w:sz w:val="28"/>
          <w:szCs w:val="28"/>
        </w:rPr>
        <w:t>）；</w:t>
      </w:r>
      <w:r>
        <w:rPr>
          <w:rFonts w:hint="eastAsia" w:ascii="宋体" w:hAnsi="宋体" w:cs="宋体"/>
          <w:sz w:val="28"/>
          <w:szCs w:val="28"/>
        </w:rPr>
        <w:t>经营性项目投资</w:t>
      </w:r>
      <w:r>
        <w:rPr>
          <w:rFonts w:hint="eastAsia" w:ascii="宋体" w:hAnsi="宋体" w:cs="宋体"/>
          <w:sz w:val="28"/>
          <w:szCs w:val="28"/>
          <w:lang w:eastAsia="zh-CN"/>
        </w:rPr>
        <w:t>额占</w:t>
      </w:r>
      <w:r>
        <w:rPr>
          <w:rFonts w:hint="eastAsia" w:ascii="宋体" w:hAnsi="宋体" w:cs="宋体"/>
          <w:sz w:val="28"/>
          <w:szCs w:val="28"/>
        </w:rPr>
        <w:t>公益性项目建安工程费比例为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（%）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357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我方已详细审查全部邀请函文件和有关附件。我们完全理解并同意放弃对这方面有不明及误解的权利。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与本次投标有关的一切正式往来通讯请寄：</w:t>
      </w: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地址：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邮编： 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传真：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洽谈代表姓名、职务（印刷体）：</w:t>
      </w: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洽谈人名称（加盖公章）：</w:t>
      </w:r>
    </w:p>
    <w:p>
      <w:pPr>
        <w:spacing w:line="360" w:lineRule="auto"/>
        <w:jc w:val="left"/>
        <w:rPr>
          <w:rFonts w:ascii="宋体" w:hAnsi="宋体"/>
          <w:kern w:val="32"/>
          <w:sz w:val="28"/>
          <w:szCs w:val="28"/>
        </w:rPr>
      </w:pPr>
      <w:r>
        <w:rPr>
          <w:rFonts w:ascii="宋体" w:hAnsi="宋体"/>
          <w:sz w:val="28"/>
          <w:szCs w:val="28"/>
        </w:rPr>
        <w:t>日      期：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8BE"/>
    <w:multiLevelType w:val="multilevel"/>
    <w:tmpl w:val="215278BE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519E"/>
    <w:rsid w:val="37EB5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2017-05-15T03:52:00Z</dcterms:created>
  <dc:creator>lenovo</dc:creator>
  <cp:lastModifiedBy>lenovo</cp:lastModifiedBy>
  <dcterms:modified xsi:type="dcterms:W3CDTF">2017-05-15T03:52:31Z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